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10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MILLIGAN JOHN F</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PACIFIC BIOSCIENCES OF CALIFORNIA, INC. 1305 O'BRIEN DRIVE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MENLO PARK</w:t>
        <w:tab/>
        <w:t>CA</w:t>
      </w:r>
      <w:r>
        <w:rPr>
          <w:sz w:val="20"/>
          <w:szCs w:val="20"/>
          <w:color w:val="auto"/>
        </w:rPr>
        <w:tab/>
      </w:r>
      <w:r>
        <w:rPr>
          <w:rFonts w:ascii="Times New Roman" w:cs="Times New Roman" w:eastAsia="Times New Roman" w:hAnsi="Times New Roman"/>
          <w:sz w:val="16"/>
          <w:szCs w:val="16"/>
          <w:color w:val="0000FF"/>
        </w:rPr>
        <w:t>94025</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4"/>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80" w:type="dxa"/>
            <w:vAlign w:val="bottom"/>
            <w:gridSpan w:val="4"/>
            <w:vMerge w:val="restart"/>
          </w:tcPr>
          <w:p>
            <w:pPr>
              <w:spacing w:after="0" w:line="20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CALIFORNIA, 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520" w:space="3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223,492</w:t>
            </w:r>
          </w:p>
        </w:tc>
        <w:tc>
          <w:tcPr>
            <w:tcW w:w="220" w:type="dxa"/>
            <w:vAlign w:val="bottom"/>
          </w:tcPr>
          <w:p>
            <w:pPr>
              <w:spacing w:after="0"/>
              <w:rPr>
                <w:sz w:val="17"/>
                <w:szCs w:val="17"/>
                <w:color w:val="auto"/>
              </w:rPr>
            </w:pPr>
          </w:p>
        </w:tc>
        <w:tc>
          <w:tcPr>
            <w:tcW w:w="9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223,492</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223,492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Brett Atkins,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1"/>
              </w:rPr>
              <w:t>fact</w:t>
            </w:r>
          </w:p>
        </w:tc>
        <w:tc>
          <w:tcPr>
            <w:tcW w:w="1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1589"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2026-06-04T16:33:43Z</dcterms:created>
  <dcterms:modified xsi:type="dcterms:W3CDTF">2026-06-04T16:33:43Z</dcterms:modified>
</cp:coreProperties>
</file>